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F026" w14:textId="13D33B2B" w:rsidR="00295ECF" w:rsidRPr="00380E46" w:rsidRDefault="00295ECF" w:rsidP="00295ECF">
      <w:pPr>
        <w:jc w:val="right"/>
        <w:rPr>
          <w:rFonts w:ascii="ＭＳ 明朝" w:eastAsia="ＭＳ 明朝" w:hAnsi="ＭＳ 明朝"/>
        </w:rPr>
      </w:pPr>
      <w:r w:rsidRPr="00380E46">
        <w:rPr>
          <w:rFonts w:ascii="ＭＳ 明朝" w:eastAsia="ＭＳ 明朝" w:hAnsi="ＭＳ 明朝" w:hint="eastAsia"/>
        </w:rPr>
        <w:t>令和</w:t>
      </w:r>
      <w:r w:rsidR="00206342" w:rsidRPr="00380E46">
        <w:rPr>
          <w:rFonts w:ascii="ＭＳ 明朝" w:eastAsia="ＭＳ 明朝" w:hAnsi="ＭＳ 明朝"/>
        </w:rPr>
        <w:t>6</w:t>
      </w:r>
      <w:r w:rsidRPr="00380E46">
        <w:rPr>
          <w:rFonts w:ascii="ＭＳ 明朝" w:eastAsia="ＭＳ 明朝" w:hAnsi="ＭＳ 明朝" w:hint="eastAsia"/>
        </w:rPr>
        <w:t>年</w:t>
      </w:r>
      <w:r w:rsidR="00206342" w:rsidRPr="00380E46">
        <w:rPr>
          <w:rFonts w:ascii="ＭＳ 明朝" w:eastAsia="ＭＳ 明朝" w:hAnsi="ＭＳ 明朝"/>
        </w:rPr>
        <w:t>8</w:t>
      </w:r>
      <w:r w:rsidRPr="00380E46">
        <w:rPr>
          <w:rFonts w:ascii="ＭＳ 明朝" w:eastAsia="ＭＳ 明朝" w:hAnsi="ＭＳ 明朝" w:hint="eastAsia"/>
        </w:rPr>
        <w:t>月吉日</w:t>
      </w:r>
    </w:p>
    <w:p w14:paraId="2E431F22" w14:textId="77777777" w:rsidR="00EF66D6" w:rsidRPr="00380E46" w:rsidRDefault="00EF66D6" w:rsidP="00295ECF">
      <w:pPr>
        <w:jc w:val="left"/>
        <w:rPr>
          <w:rFonts w:ascii="ＭＳ 明朝" w:eastAsia="ＭＳ 明朝" w:hAnsi="ＭＳ 明朝"/>
        </w:rPr>
      </w:pPr>
    </w:p>
    <w:p w14:paraId="2BF68296" w14:textId="77777777" w:rsidR="001D17C7" w:rsidRDefault="001D17C7" w:rsidP="00295EC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日本臨床腫瘍薬学会</w:t>
      </w:r>
    </w:p>
    <w:p w14:paraId="75415649" w14:textId="2E97B4ED" w:rsidR="00295ECF" w:rsidRPr="00380E46" w:rsidRDefault="001D17C7" w:rsidP="00295EC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外来がん治療</w:t>
      </w:r>
      <w:r w:rsidR="00913AD7" w:rsidRPr="00380E46">
        <w:rPr>
          <w:rFonts w:ascii="ＭＳ 明朝" w:eastAsia="ＭＳ 明朝" w:hAnsi="ＭＳ 明朝" w:hint="eastAsia"/>
        </w:rPr>
        <w:t>認定</w:t>
      </w:r>
      <w:r>
        <w:rPr>
          <w:rFonts w:ascii="ＭＳ 明朝" w:eastAsia="ＭＳ 明朝" w:hAnsi="ＭＳ 明朝" w:hint="eastAsia"/>
        </w:rPr>
        <w:t>薬剤師</w:t>
      </w:r>
      <w:r w:rsidR="00913AD7" w:rsidRPr="00380E46">
        <w:rPr>
          <w:rFonts w:ascii="ＭＳ 明朝" w:eastAsia="ＭＳ 明朝" w:hAnsi="ＭＳ 明朝" w:hint="eastAsia"/>
        </w:rPr>
        <w:t xml:space="preserve">・専門薬剤師　</w:t>
      </w:r>
      <w:r w:rsidR="006D4FBF" w:rsidRPr="00380E46">
        <w:rPr>
          <w:rFonts w:ascii="ＭＳ 明朝" w:eastAsia="ＭＳ 明朝" w:hAnsi="ＭＳ 明朝" w:hint="eastAsia"/>
        </w:rPr>
        <w:t>各位</w:t>
      </w:r>
    </w:p>
    <w:p w14:paraId="27238B04" w14:textId="77777777" w:rsidR="005432E6" w:rsidRPr="001D17C7" w:rsidRDefault="005432E6" w:rsidP="005432E6">
      <w:pPr>
        <w:ind w:firstLineChars="1550" w:firstLine="3255"/>
        <w:jc w:val="right"/>
        <w:rPr>
          <w:rFonts w:ascii="ＭＳ 明朝" w:eastAsia="ＭＳ 明朝" w:hAnsi="ＭＳ 明朝"/>
        </w:rPr>
      </w:pPr>
    </w:p>
    <w:p w14:paraId="2F6BD94E" w14:textId="4C8F0E47" w:rsidR="005432E6" w:rsidRPr="00380E46" w:rsidRDefault="005432E6" w:rsidP="007D568A">
      <w:pPr>
        <w:ind w:firstLineChars="1550" w:firstLine="3255"/>
        <w:jc w:val="right"/>
        <w:rPr>
          <w:rFonts w:ascii="ＭＳ 明朝" w:eastAsia="ＭＳ 明朝" w:hAnsi="ＭＳ 明朝"/>
        </w:rPr>
      </w:pPr>
      <w:r w:rsidRPr="00380E46">
        <w:rPr>
          <w:rFonts w:ascii="ＭＳ 明朝" w:eastAsia="ＭＳ 明朝" w:hAnsi="ＭＳ 明朝" w:hint="eastAsia"/>
        </w:rPr>
        <w:t>令和</w:t>
      </w:r>
      <w:r w:rsidRPr="00380E46">
        <w:rPr>
          <w:rFonts w:ascii="ＭＳ 明朝" w:eastAsia="ＭＳ 明朝" w:hAnsi="ＭＳ 明朝"/>
        </w:rPr>
        <w:t xml:space="preserve">6年度 </w:t>
      </w:r>
      <w:r w:rsidRPr="00380E46">
        <w:rPr>
          <w:rFonts w:ascii="ＭＳ 明朝" w:eastAsia="ＭＳ 明朝" w:hAnsi="ＭＳ 明朝" w:hint="eastAsia"/>
        </w:rPr>
        <w:t>厚生労働科学研究費補助金</w:t>
      </w:r>
    </w:p>
    <w:p w14:paraId="577C6086" w14:textId="77777777" w:rsidR="005432E6" w:rsidRPr="00380E46" w:rsidRDefault="005432E6" w:rsidP="007D568A">
      <w:pPr>
        <w:ind w:firstLineChars="1600" w:firstLine="3360"/>
        <w:jc w:val="right"/>
        <w:rPr>
          <w:rFonts w:ascii="ＭＳ 明朝" w:eastAsia="ＭＳ 明朝" w:hAnsi="ＭＳ 明朝"/>
        </w:rPr>
      </w:pPr>
      <w:r w:rsidRPr="00380E46">
        <w:rPr>
          <w:rFonts w:ascii="ＭＳ 明朝" w:eastAsia="ＭＳ 明朝" w:hAnsi="ＭＳ 明朝" w:hint="eastAsia"/>
        </w:rPr>
        <w:t>「専門薬剤師が医療の質に与える効果とその評価に関する研究」</w:t>
      </w:r>
    </w:p>
    <w:p w14:paraId="598FD0B1" w14:textId="7C17824D" w:rsidR="005432E6" w:rsidRPr="00380E46" w:rsidRDefault="005432E6" w:rsidP="005432E6">
      <w:pPr>
        <w:wordWrap w:val="0"/>
        <w:jc w:val="right"/>
        <w:rPr>
          <w:rFonts w:ascii="ＭＳ 明朝" w:eastAsia="ＭＳ 明朝" w:hAnsi="ＭＳ 明朝"/>
        </w:rPr>
      </w:pPr>
      <w:r w:rsidRPr="00380E46">
        <w:rPr>
          <w:rFonts w:ascii="ＭＳ 明朝" w:eastAsia="ＭＳ 明朝" w:hAnsi="ＭＳ 明朝"/>
        </w:rPr>
        <w:t xml:space="preserve">   </w:t>
      </w:r>
      <w:r w:rsidRPr="00380E46">
        <w:rPr>
          <w:rFonts w:ascii="ＭＳ 明朝" w:eastAsia="ＭＳ 明朝" w:hAnsi="ＭＳ 明朝" w:hint="eastAsia"/>
        </w:rPr>
        <w:t>研究代表者　益山　光一（東京薬科大学薬学部）</w:t>
      </w:r>
    </w:p>
    <w:p w14:paraId="7D45F23C" w14:textId="7A287AC1" w:rsidR="005432E6" w:rsidRPr="00380E46" w:rsidRDefault="005432E6" w:rsidP="005432E6">
      <w:pPr>
        <w:jc w:val="right"/>
        <w:rPr>
          <w:rFonts w:ascii="ＭＳ 明朝" w:eastAsia="ＭＳ 明朝" w:hAnsi="ＭＳ 明朝"/>
        </w:rPr>
      </w:pPr>
      <w:r w:rsidRPr="00380E46">
        <w:rPr>
          <w:rFonts w:ascii="ＭＳ 明朝" w:eastAsia="ＭＳ 明朝" w:hAnsi="ＭＳ 明朝" w:hint="eastAsia"/>
        </w:rPr>
        <w:t>研究分担者　矢野　育子（神戸大学医学部附属病院）</w:t>
      </w:r>
    </w:p>
    <w:p w14:paraId="371C2182" w14:textId="77777777" w:rsidR="005432E6" w:rsidRPr="00380E46" w:rsidRDefault="005432E6" w:rsidP="00295ECF">
      <w:pPr>
        <w:jc w:val="left"/>
        <w:rPr>
          <w:rFonts w:ascii="ＭＳ 明朝" w:eastAsia="ＭＳ 明朝" w:hAnsi="ＭＳ 明朝"/>
        </w:rPr>
      </w:pPr>
    </w:p>
    <w:p w14:paraId="7D9A8771" w14:textId="42E5C371" w:rsidR="002F1D16" w:rsidRPr="00380E46" w:rsidRDefault="009B6E45" w:rsidP="003B3804">
      <w:pPr>
        <w:wordWrap w:val="0"/>
        <w:jc w:val="center"/>
        <w:rPr>
          <w:rFonts w:ascii="ＭＳ 明朝" w:eastAsia="ＭＳ 明朝" w:hAnsi="ＭＳ 明朝"/>
        </w:rPr>
      </w:pPr>
      <w:r w:rsidRPr="00380E46">
        <w:rPr>
          <w:rFonts w:ascii="ＭＳ 明朝" w:eastAsia="ＭＳ 明朝" w:hAnsi="ＭＳ 明朝" w:hint="eastAsia"/>
        </w:rPr>
        <w:t>「</w:t>
      </w:r>
      <w:r w:rsidR="00206342" w:rsidRPr="00380E46">
        <w:rPr>
          <w:rFonts w:ascii="ＭＳ 明朝" w:eastAsia="ＭＳ 明朝" w:hAnsi="ＭＳ 明朝" w:hint="eastAsia"/>
        </w:rPr>
        <w:t>専門薬剤師が医療の質に与える効果とその評価に関する研究</w:t>
      </w:r>
      <w:r w:rsidRPr="00380E46">
        <w:rPr>
          <w:rFonts w:ascii="ＭＳ 明朝" w:eastAsia="ＭＳ 明朝" w:hAnsi="ＭＳ 明朝" w:hint="eastAsia"/>
        </w:rPr>
        <w:t>」</w:t>
      </w:r>
      <w:r w:rsidR="007D23CF" w:rsidRPr="00380E46">
        <w:rPr>
          <w:rFonts w:ascii="ＭＳ 明朝" w:eastAsia="ＭＳ 明朝" w:hAnsi="ＭＳ 明朝" w:hint="eastAsia"/>
        </w:rPr>
        <w:t>事例</w:t>
      </w:r>
      <w:r w:rsidR="00982DB0" w:rsidRPr="00380E46">
        <w:rPr>
          <w:rFonts w:ascii="ＭＳ 明朝" w:eastAsia="ＭＳ 明朝" w:hAnsi="ＭＳ 明朝" w:hint="eastAsia"/>
        </w:rPr>
        <w:t>調査</w:t>
      </w:r>
      <w:r w:rsidR="0022145E" w:rsidRPr="00380E46">
        <w:rPr>
          <w:rFonts w:ascii="ＭＳ 明朝" w:eastAsia="ＭＳ 明朝" w:hAnsi="ＭＳ 明朝" w:hint="eastAsia"/>
        </w:rPr>
        <w:t>へ</w:t>
      </w:r>
      <w:r w:rsidR="002F1D16" w:rsidRPr="00380E46">
        <w:rPr>
          <w:rFonts w:ascii="ＭＳ 明朝" w:eastAsia="ＭＳ 明朝" w:hAnsi="ＭＳ 明朝" w:hint="eastAsia"/>
        </w:rPr>
        <w:t>の</w:t>
      </w:r>
      <w:r w:rsidR="0022145E" w:rsidRPr="00380E46">
        <w:rPr>
          <w:rFonts w:ascii="ＭＳ 明朝" w:eastAsia="ＭＳ 明朝" w:hAnsi="ＭＳ 明朝" w:hint="eastAsia"/>
        </w:rPr>
        <w:t>ご協力の</w:t>
      </w:r>
      <w:r w:rsidR="002F1D16" w:rsidRPr="00380E46">
        <w:rPr>
          <w:rFonts w:ascii="ＭＳ 明朝" w:eastAsia="ＭＳ 明朝" w:hAnsi="ＭＳ 明朝" w:hint="eastAsia"/>
        </w:rPr>
        <w:t>お願い</w:t>
      </w:r>
    </w:p>
    <w:p w14:paraId="40F0B160" w14:textId="77777777" w:rsidR="00295ECF" w:rsidRPr="00380E46" w:rsidRDefault="00295ECF" w:rsidP="002F1D16">
      <w:pPr>
        <w:rPr>
          <w:rFonts w:ascii="ＭＳ 明朝" w:eastAsia="ＭＳ 明朝" w:hAnsi="ＭＳ 明朝"/>
        </w:rPr>
      </w:pPr>
    </w:p>
    <w:p w14:paraId="7C3B6108" w14:textId="312B4D6C" w:rsidR="00EF66D6" w:rsidRPr="00380E46" w:rsidRDefault="002F1D16" w:rsidP="002F1D16">
      <w:pPr>
        <w:rPr>
          <w:rFonts w:ascii="ＭＳ 明朝" w:eastAsia="ＭＳ 明朝" w:hAnsi="ＭＳ 明朝"/>
        </w:rPr>
      </w:pPr>
      <w:r w:rsidRPr="00380E46">
        <w:rPr>
          <w:rFonts w:ascii="ＭＳ 明朝" w:eastAsia="ＭＳ 明朝" w:hAnsi="ＭＳ 明朝" w:hint="eastAsia"/>
        </w:rPr>
        <w:t xml:space="preserve">　</w:t>
      </w:r>
      <w:r w:rsidR="00206342" w:rsidRPr="00380E46">
        <w:rPr>
          <w:rFonts w:ascii="ＭＳ 明朝" w:eastAsia="ＭＳ 明朝" w:hAnsi="ＭＳ 明朝" w:hint="eastAsia"/>
        </w:rPr>
        <w:t>残暑</w:t>
      </w:r>
      <w:r w:rsidR="009B6E45" w:rsidRPr="00380E46">
        <w:rPr>
          <w:rFonts w:ascii="ＭＳ 明朝" w:eastAsia="ＭＳ 明朝" w:hAnsi="ＭＳ 明朝"/>
        </w:rPr>
        <w:t>の候</w:t>
      </w:r>
      <w:r w:rsidR="009B6E45" w:rsidRPr="00380E46">
        <w:rPr>
          <w:rFonts w:ascii="ＭＳ 明朝" w:eastAsia="ＭＳ 明朝" w:hAnsi="ＭＳ 明朝" w:hint="eastAsia"/>
        </w:rPr>
        <w:t>、</w:t>
      </w:r>
      <w:r w:rsidR="00214473" w:rsidRPr="00380E46">
        <w:rPr>
          <w:rFonts w:ascii="ＭＳ 明朝" w:eastAsia="ＭＳ 明朝" w:hAnsi="ＭＳ 明朝" w:hint="eastAsia"/>
        </w:rPr>
        <w:t>ますます</w:t>
      </w:r>
      <w:r w:rsidR="009B6E45" w:rsidRPr="00380E46">
        <w:rPr>
          <w:rFonts w:ascii="ＭＳ 明朝" w:eastAsia="ＭＳ 明朝" w:hAnsi="ＭＳ 明朝" w:hint="eastAsia"/>
        </w:rPr>
        <w:t>ご清祥のこととお慶び申し上げます。</w:t>
      </w:r>
    </w:p>
    <w:p w14:paraId="13A7CC22" w14:textId="154ABD53" w:rsidR="00913AD7" w:rsidRPr="00380E46" w:rsidRDefault="002F3AE2" w:rsidP="0045495C">
      <w:pPr>
        <w:ind w:firstLineChars="100" w:firstLine="210"/>
        <w:rPr>
          <w:rFonts w:ascii="ＭＳ 明朝" w:eastAsia="ＭＳ 明朝" w:hAnsi="ＭＳ 明朝"/>
        </w:rPr>
      </w:pPr>
      <w:r w:rsidRPr="00380E46">
        <w:rPr>
          <w:rFonts w:ascii="ＭＳ 明朝" w:eastAsia="ＭＳ 明朝" w:hAnsi="ＭＳ 明朝" w:hint="eastAsia"/>
        </w:rPr>
        <w:t>令和</w:t>
      </w:r>
      <w:r w:rsidR="00206342" w:rsidRPr="00380E46">
        <w:rPr>
          <w:rFonts w:ascii="ＭＳ 明朝" w:eastAsia="ＭＳ 明朝" w:hAnsi="ＭＳ 明朝"/>
        </w:rPr>
        <w:t>6</w:t>
      </w:r>
      <w:r w:rsidR="002F1D16" w:rsidRPr="00380E46">
        <w:rPr>
          <w:rFonts w:ascii="ＭＳ 明朝" w:eastAsia="ＭＳ 明朝" w:hAnsi="ＭＳ 明朝" w:hint="eastAsia"/>
        </w:rPr>
        <w:t>年度より</w:t>
      </w:r>
      <w:r w:rsidR="005432E6" w:rsidRPr="00380E46">
        <w:rPr>
          <w:rFonts w:ascii="ＭＳ 明朝" w:eastAsia="ＭＳ 明朝" w:hAnsi="ＭＳ 明朝" w:hint="eastAsia"/>
        </w:rPr>
        <w:t>実施しております</w:t>
      </w:r>
      <w:r w:rsidR="00861438" w:rsidRPr="00380E46">
        <w:rPr>
          <w:rFonts w:ascii="ＭＳ 明朝" w:eastAsia="ＭＳ 明朝" w:hAnsi="ＭＳ 明朝" w:hint="eastAsia"/>
        </w:rPr>
        <w:t>厚生労働科学研究費補助金</w:t>
      </w:r>
      <w:r w:rsidR="002F1D16" w:rsidRPr="00380E46">
        <w:rPr>
          <w:rFonts w:ascii="ＭＳ 明朝" w:eastAsia="ＭＳ 明朝" w:hAnsi="ＭＳ 明朝" w:hint="eastAsia"/>
        </w:rPr>
        <w:t>「</w:t>
      </w:r>
      <w:r w:rsidR="00206342" w:rsidRPr="00380E46">
        <w:rPr>
          <w:rFonts w:ascii="ＭＳ 明朝" w:eastAsia="ＭＳ 明朝" w:hAnsi="ＭＳ 明朝" w:hint="eastAsia"/>
        </w:rPr>
        <w:t>専門薬剤師が医療の質に与える効果とその評価に関する研究</w:t>
      </w:r>
      <w:r w:rsidRPr="00380E46">
        <w:rPr>
          <w:rFonts w:ascii="ＭＳ 明朝" w:eastAsia="ＭＳ 明朝" w:hAnsi="ＭＳ 明朝" w:hint="eastAsia"/>
        </w:rPr>
        <w:t>」</w:t>
      </w:r>
      <w:r w:rsidR="004F409F" w:rsidRPr="00380E46">
        <w:rPr>
          <w:rFonts w:ascii="ＭＳ 明朝" w:eastAsia="ＭＳ 明朝" w:hAnsi="ＭＳ 明朝" w:hint="eastAsia"/>
        </w:rPr>
        <w:t>では、</w:t>
      </w:r>
      <w:r w:rsidR="00861438" w:rsidRPr="00380E46">
        <w:rPr>
          <w:rFonts w:ascii="ＭＳ 明朝" w:eastAsia="ＭＳ 明朝" w:hAnsi="ＭＳ 明朝" w:hint="eastAsia"/>
        </w:rPr>
        <w:t>令和</w:t>
      </w:r>
      <w:r w:rsidR="00861438" w:rsidRPr="00380E46">
        <w:rPr>
          <w:rFonts w:ascii="ＭＳ 明朝" w:eastAsia="ＭＳ 明朝" w:hAnsi="ＭＳ 明朝"/>
        </w:rPr>
        <w:t>2～4年度の</w:t>
      </w:r>
      <w:r w:rsidR="00861438" w:rsidRPr="00380E46">
        <w:rPr>
          <w:rFonts w:ascii="ＭＳ 明朝" w:eastAsia="ＭＳ 明朝" w:hAnsi="ＭＳ 明朝" w:hint="eastAsia"/>
        </w:rPr>
        <w:t>厚生労働科学研究費補助金</w:t>
      </w:r>
      <w:r w:rsidR="006D4FBF" w:rsidRPr="00380E46">
        <w:rPr>
          <w:rFonts w:ascii="ＭＳ 明朝" w:eastAsia="ＭＳ 明朝" w:hAnsi="ＭＳ 明朝" w:hint="eastAsia"/>
        </w:rPr>
        <w:t>「国民のニーズに応える薬剤師の専門性のあり方に関する調査研究」の成果を受け、国民的な視点、医学歯学等の国内外の専門認定のあり方との整合性を踏まえ、我が国における</w:t>
      </w:r>
      <w:r w:rsidR="0022145E" w:rsidRPr="00380E46">
        <w:rPr>
          <w:rFonts w:ascii="ＭＳ 明朝" w:eastAsia="ＭＳ 明朝" w:hAnsi="ＭＳ 明朝" w:hint="eastAsia"/>
        </w:rPr>
        <w:t>専門薬剤師に関する</w:t>
      </w:r>
      <w:r w:rsidR="006D4FBF" w:rsidRPr="00380E46">
        <w:rPr>
          <w:rFonts w:ascii="ＭＳ 明朝" w:eastAsia="ＭＳ 明朝" w:hAnsi="ＭＳ 明朝" w:hint="eastAsia"/>
        </w:rPr>
        <w:t>第三者評価の具体的な運営方法を立案するとともに、専門薬剤師</w:t>
      </w:r>
      <w:r w:rsidR="00506D6C" w:rsidRPr="00380E46">
        <w:rPr>
          <w:rFonts w:ascii="ＭＳ 明朝" w:eastAsia="ＭＳ 明朝" w:hAnsi="ＭＳ 明朝" w:hint="eastAsia"/>
        </w:rPr>
        <w:t>や</w:t>
      </w:r>
      <w:r w:rsidR="0022145E" w:rsidRPr="00380E46">
        <w:rPr>
          <w:rFonts w:ascii="ＭＳ 明朝" w:eastAsia="ＭＳ 明朝" w:hAnsi="ＭＳ 明朝" w:hint="eastAsia"/>
        </w:rPr>
        <w:t>認定薬剤師</w:t>
      </w:r>
      <w:r w:rsidR="006D4FBF" w:rsidRPr="00380E46">
        <w:rPr>
          <w:rFonts w:ascii="ＭＳ 明朝" w:eastAsia="ＭＳ 明朝" w:hAnsi="ＭＳ 明朝" w:hint="eastAsia"/>
        </w:rPr>
        <w:t>による医療の質向上への貢献</w:t>
      </w:r>
      <w:r w:rsidR="00F21C3B" w:rsidRPr="00380E46">
        <w:rPr>
          <w:rFonts w:ascii="ＭＳ 明朝" w:eastAsia="ＭＳ 明朝" w:hAnsi="ＭＳ 明朝" w:hint="eastAsia"/>
        </w:rPr>
        <w:t>事例</w:t>
      </w:r>
      <w:r w:rsidR="007D23CF" w:rsidRPr="00380E46">
        <w:rPr>
          <w:rFonts w:ascii="ＭＳ 明朝" w:eastAsia="ＭＳ 明朝" w:hAnsi="ＭＳ 明朝" w:hint="eastAsia"/>
        </w:rPr>
        <w:t>について</w:t>
      </w:r>
      <w:r w:rsidR="006D4FBF" w:rsidRPr="00380E46">
        <w:rPr>
          <w:rFonts w:ascii="ＭＳ 明朝" w:eastAsia="ＭＳ 明朝" w:hAnsi="ＭＳ 明朝" w:hint="eastAsia"/>
        </w:rPr>
        <w:t>調査することを目的</w:t>
      </w:r>
      <w:r w:rsidR="00F21C3B" w:rsidRPr="00380E46">
        <w:rPr>
          <w:rFonts w:ascii="ＭＳ 明朝" w:eastAsia="ＭＳ 明朝" w:hAnsi="ＭＳ 明朝" w:hint="eastAsia"/>
        </w:rPr>
        <w:t>に活動</w:t>
      </w:r>
      <w:r w:rsidR="006D4FBF" w:rsidRPr="00380E46">
        <w:rPr>
          <w:rFonts w:ascii="ＭＳ 明朝" w:eastAsia="ＭＳ 明朝" w:hAnsi="ＭＳ 明朝" w:hint="eastAsia"/>
        </w:rPr>
        <w:t>しています。</w:t>
      </w:r>
    </w:p>
    <w:p w14:paraId="1651B7A6" w14:textId="77777777" w:rsidR="00F608BE" w:rsidRPr="00380E46" w:rsidRDefault="00C576AF" w:rsidP="003B3804">
      <w:pPr>
        <w:rPr>
          <w:rFonts w:ascii="ＭＳ 明朝" w:eastAsia="ＭＳ 明朝" w:hAnsi="ＭＳ 明朝"/>
        </w:rPr>
      </w:pPr>
      <w:r w:rsidRPr="00380E46">
        <w:rPr>
          <w:rFonts w:ascii="ＭＳ 明朝" w:eastAsia="ＭＳ 明朝" w:hAnsi="ＭＳ 明朝" w:hint="eastAsia"/>
        </w:rPr>
        <w:t xml:space="preserve">　</w:t>
      </w:r>
    </w:p>
    <w:p w14:paraId="3E5D4F07" w14:textId="4F0AD4A5" w:rsidR="002F3AE2" w:rsidRPr="00380E46" w:rsidRDefault="005432E6" w:rsidP="007D568A">
      <w:pPr>
        <w:ind w:firstLineChars="100" w:firstLine="210"/>
        <w:rPr>
          <w:rFonts w:ascii="ＭＳ 明朝" w:eastAsia="ＭＳ 明朝" w:hAnsi="ＭＳ 明朝"/>
        </w:rPr>
      </w:pPr>
      <w:r w:rsidRPr="00380E46">
        <w:rPr>
          <w:rFonts w:ascii="ＭＳ 明朝" w:eastAsia="ＭＳ 明朝" w:hAnsi="ＭＳ 明朝" w:hint="eastAsia"/>
        </w:rPr>
        <w:t>今回</w:t>
      </w:r>
      <w:r w:rsidR="007D23CF" w:rsidRPr="00380E46">
        <w:rPr>
          <w:rFonts w:ascii="ＭＳ 明朝" w:eastAsia="ＭＳ 明朝" w:hAnsi="ＭＳ 明朝" w:hint="eastAsia"/>
        </w:rPr>
        <w:t>、病院や保険薬局</w:t>
      </w:r>
      <w:r w:rsidR="00EF66D6" w:rsidRPr="00380E46">
        <w:rPr>
          <w:rFonts w:ascii="ＭＳ 明朝" w:eastAsia="ＭＳ 明朝" w:hAnsi="ＭＳ 明朝" w:hint="eastAsia"/>
        </w:rPr>
        <w:t>等</w:t>
      </w:r>
      <w:r w:rsidR="007D23CF" w:rsidRPr="00380E46">
        <w:rPr>
          <w:rFonts w:ascii="ＭＳ 明朝" w:eastAsia="ＭＳ 明朝" w:hAnsi="ＭＳ 明朝" w:hint="eastAsia"/>
        </w:rPr>
        <w:t>に勤務する専門薬剤師や認定薬剤師の方が、</w:t>
      </w:r>
      <w:r w:rsidR="00B64922" w:rsidRPr="00380E46">
        <w:rPr>
          <w:rFonts w:ascii="ＭＳ 明朝" w:eastAsia="ＭＳ 明朝" w:hAnsi="ＭＳ 明朝" w:hint="eastAsia"/>
        </w:rPr>
        <w:t>その専門性を活かし</w:t>
      </w:r>
      <w:r w:rsidR="007D23CF" w:rsidRPr="00380E46">
        <w:rPr>
          <w:rFonts w:ascii="ＭＳ 明朝" w:eastAsia="ＭＳ 明朝" w:hAnsi="ＭＳ 明朝" w:hint="eastAsia"/>
        </w:rPr>
        <w:t>患者や地域医療に対して貢献され</w:t>
      </w:r>
      <w:r w:rsidRPr="00380E46">
        <w:rPr>
          <w:rFonts w:ascii="ＭＳ 明朝" w:eastAsia="ＭＳ 明朝" w:hAnsi="ＭＳ 明朝" w:hint="eastAsia"/>
        </w:rPr>
        <w:t>た</w:t>
      </w:r>
      <w:r w:rsidR="007D23CF" w:rsidRPr="00380E46">
        <w:rPr>
          <w:rFonts w:ascii="ＭＳ 明朝" w:eastAsia="ＭＳ 明朝" w:hAnsi="ＭＳ 明朝" w:hint="eastAsia"/>
        </w:rPr>
        <w:t>事例を</w:t>
      </w:r>
      <w:r w:rsidRPr="00380E46">
        <w:rPr>
          <w:rFonts w:ascii="ＭＳ 明朝" w:eastAsia="ＭＳ 明朝" w:hAnsi="ＭＳ 明朝" w:hint="eastAsia"/>
        </w:rPr>
        <w:t>広く</w:t>
      </w:r>
      <w:r w:rsidR="007D23CF" w:rsidRPr="00380E46">
        <w:rPr>
          <w:rFonts w:ascii="ＭＳ 明朝" w:eastAsia="ＭＳ 明朝" w:hAnsi="ＭＳ 明朝" w:hint="eastAsia"/>
        </w:rPr>
        <w:t>収集させていただくことと</w:t>
      </w:r>
      <w:r w:rsidR="000A63B3">
        <w:rPr>
          <w:rFonts w:ascii="ＭＳ 明朝" w:eastAsia="ＭＳ 明朝" w:hAnsi="ＭＳ 明朝" w:hint="eastAsia"/>
        </w:rPr>
        <w:t>いた</w:t>
      </w:r>
      <w:r w:rsidR="007D23CF" w:rsidRPr="00380E46">
        <w:rPr>
          <w:rFonts w:ascii="ＭＳ 明朝" w:eastAsia="ＭＳ 明朝" w:hAnsi="ＭＳ 明朝" w:hint="eastAsia"/>
        </w:rPr>
        <w:t>しました。</w:t>
      </w:r>
      <w:r w:rsidR="00C1525D" w:rsidRPr="00380E46">
        <w:rPr>
          <w:rFonts w:ascii="ＭＳ 明朝" w:eastAsia="ＭＳ 明朝" w:hAnsi="ＭＳ 明朝" w:hint="eastAsia"/>
        </w:rPr>
        <w:t>つきましては、</w:t>
      </w:r>
      <w:r w:rsidR="007D23CF" w:rsidRPr="00380E46">
        <w:rPr>
          <w:rFonts w:ascii="ＭＳ 明朝" w:eastAsia="ＭＳ 明朝" w:hAnsi="ＭＳ 明朝"/>
          <w:u w:val="single"/>
        </w:rPr>
        <w:t>2020年1月から2024年12月の間に学術発表や論文掲載等（予定も含みます）された貢献事例</w:t>
      </w:r>
      <w:r w:rsidR="000323CD" w:rsidRPr="00380E46">
        <w:rPr>
          <w:rFonts w:ascii="ＭＳ 明朝" w:eastAsia="ＭＳ 明朝" w:hAnsi="ＭＳ 明朝" w:hint="eastAsia"/>
          <w:u w:val="single"/>
        </w:rPr>
        <w:t>をお持ちの場合は</w:t>
      </w:r>
      <w:r w:rsidR="007D23CF" w:rsidRPr="00380E46">
        <w:rPr>
          <w:rFonts w:ascii="ＭＳ 明朝" w:eastAsia="ＭＳ 明朝" w:hAnsi="ＭＳ 明朝"/>
          <w:u w:val="single"/>
        </w:rPr>
        <w:t>、</w:t>
      </w:r>
      <w:r w:rsidR="00DB3AD9" w:rsidRPr="00380E46">
        <w:rPr>
          <w:rFonts w:ascii="ＭＳ 明朝" w:eastAsia="ＭＳ 明朝" w:hAnsi="ＭＳ 明朝" w:hint="eastAsia"/>
          <w:u w:val="single"/>
        </w:rPr>
        <w:t>専門薬剤師あるいは認定薬剤師の方ご自身</w:t>
      </w:r>
      <w:r w:rsidR="0022145E" w:rsidRPr="00380E46">
        <w:rPr>
          <w:rFonts w:ascii="ＭＳ 明朝" w:eastAsia="ＭＳ 明朝" w:hAnsi="ＭＳ 明朝" w:hint="eastAsia"/>
          <w:u w:val="single"/>
        </w:rPr>
        <w:t>で</w:t>
      </w:r>
      <w:r w:rsidR="004F409F" w:rsidRPr="00380E46">
        <w:rPr>
          <w:rFonts w:ascii="ＭＳ 明朝" w:eastAsia="ＭＳ 明朝" w:hAnsi="ＭＳ 明朝" w:hint="eastAsia"/>
          <w:u w:val="single"/>
        </w:rPr>
        <w:t>、</w:t>
      </w:r>
      <w:r w:rsidR="00913AD7" w:rsidRPr="00380E46">
        <w:rPr>
          <w:rFonts w:ascii="ＭＳ 明朝" w:eastAsia="ＭＳ 明朝" w:hAnsi="ＭＳ 明朝" w:hint="eastAsia"/>
          <w:u w:val="single"/>
        </w:rPr>
        <w:t>下記</w:t>
      </w:r>
      <w:r w:rsidR="00913AD7" w:rsidRPr="00380E46">
        <w:rPr>
          <w:rFonts w:ascii="ＭＳ 明朝" w:eastAsia="ＭＳ 明朝" w:hAnsi="ＭＳ 明朝"/>
          <w:u w:val="single"/>
        </w:rPr>
        <w:t>URLあるいはQRコードより</w:t>
      </w:r>
      <w:r w:rsidR="009835EF" w:rsidRPr="00380E46">
        <w:rPr>
          <w:rFonts w:ascii="ＭＳ 明朝" w:eastAsia="ＭＳ 明朝" w:hAnsi="ＭＳ 明朝"/>
          <w:u w:val="single"/>
        </w:rPr>
        <w:t>Google</w:t>
      </w:r>
      <w:r w:rsidR="009835EF" w:rsidRPr="00380E46">
        <w:rPr>
          <w:rFonts w:ascii="ＭＳ 明朝" w:eastAsia="ＭＳ 明朝" w:hAnsi="ＭＳ 明朝" w:hint="eastAsia"/>
          <w:u w:val="single"/>
        </w:rPr>
        <w:t>フォームに</w:t>
      </w:r>
      <w:r w:rsidR="00913AD7" w:rsidRPr="00380E46">
        <w:rPr>
          <w:rFonts w:ascii="ＭＳ 明朝" w:eastAsia="ＭＳ 明朝" w:hAnsi="ＭＳ 明朝"/>
          <w:u w:val="single"/>
        </w:rPr>
        <w:t>アクセスし、オンライン</w:t>
      </w:r>
      <w:r w:rsidR="007D23CF" w:rsidRPr="00380E46">
        <w:rPr>
          <w:rFonts w:ascii="ＭＳ 明朝" w:eastAsia="ＭＳ 明朝" w:hAnsi="ＭＳ 明朝" w:hint="eastAsia"/>
          <w:u w:val="single"/>
        </w:rPr>
        <w:t>で</w:t>
      </w:r>
      <w:r w:rsidR="00F21C3B" w:rsidRPr="00380E46">
        <w:rPr>
          <w:rFonts w:ascii="ＭＳ 明朝" w:eastAsia="ＭＳ 明朝" w:hAnsi="ＭＳ 明朝" w:hint="eastAsia"/>
          <w:u w:val="single"/>
        </w:rPr>
        <w:t>ご</w:t>
      </w:r>
      <w:r w:rsidR="007650CF" w:rsidRPr="00380E46">
        <w:rPr>
          <w:rFonts w:ascii="ＭＳ 明朝" w:eastAsia="ＭＳ 明朝" w:hAnsi="ＭＳ 明朝" w:hint="eastAsia"/>
          <w:u w:val="single"/>
        </w:rPr>
        <w:t>回答</w:t>
      </w:r>
      <w:r w:rsidR="007D23CF" w:rsidRPr="00380E46">
        <w:rPr>
          <w:rFonts w:ascii="ＭＳ 明朝" w:eastAsia="ＭＳ 明朝" w:hAnsi="ＭＳ 明朝" w:hint="eastAsia"/>
          <w:u w:val="single"/>
        </w:rPr>
        <w:t>いただきますようお願い申し上げます</w:t>
      </w:r>
      <w:r w:rsidR="00C1525D" w:rsidRPr="00380E46">
        <w:rPr>
          <w:rFonts w:ascii="ＭＳ 明朝" w:eastAsia="ＭＳ 明朝" w:hAnsi="ＭＳ 明朝" w:hint="eastAsia"/>
          <w:u w:val="single"/>
        </w:rPr>
        <w:t>。</w:t>
      </w:r>
      <w:r w:rsidR="00C1525D" w:rsidRPr="00380E46">
        <w:rPr>
          <w:rFonts w:ascii="ＭＳ 明朝" w:eastAsia="ＭＳ 明朝" w:hAnsi="ＭＳ 明朝" w:hint="eastAsia"/>
        </w:rPr>
        <w:t>本アンケート結果</w:t>
      </w:r>
      <w:r w:rsidR="002F3AE2" w:rsidRPr="00380E46">
        <w:rPr>
          <w:rFonts w:ascii="ＭＳ 明朝" w:eastAsia="ＭＳ 明朝" w:hAnsi="ＭＳ 明朝" w:hint="eastAsia"/>
        </w:rPr>
        <w:t>は、</w:t>
      </w:r>
      <w:r w:rsidR="00956154" w:rsidRPr="00380E46">
        <w:rPr>
          <w:rFonts w:ascii="ＭＳ 明朝" w:eastAsia="ＭＳ 明朝" w:hAnsi="ＭＳ 明朝" w:hint="eastAsia"/>
        </w:rPr>
        <w:t>個人</w:t>
      </w:r>
      <w:r w:rsidR="002F3AE2" w:rsidRPr="00380E46">
        <w:rPr>
          <w:rFonts w:ascii="ＭＳ 明朝" w:eastAsia="ＭＳ 明朝" w:hAnsi="ＭＳ 明朝"/>
        </w:rPr>
        <w:t>が</w:t>
      </w:r>
      <w:r w:rsidR="002F3AE2" w:rsidRPr="00380E46">
        <w:rPr>
          <w:rFonts w:ascii="ＭＳ 明朝" w:eastAsia="ＭＳ 明朝" w:hAnsi="ＭＳ 明朝" w:hint="eastAsia"/>
        </w:rPr>
        <w:t>どのように回答されたかについて</w:t>
      </w:r>
      <w:r w:rsidR="002F3AE2" w:rsidRPr="00380E46">
        <w:rPr>
          <w:rFonts w:ascii="ＭＳ 明朝" w:eastAsia="ＭＳ 明朝" w:hAnsi="ＭＳ 明朝"/>
        </w:rPr>
        <w:t>は公表</w:t>
      </w:r>
      <w:r w:rsidR="0022145E" w:rsidRPr="00380E46">
        <w:rPr>
          <w:rFonts w:ascii="ＭＳ 明朝" w:eastAsia="ＭＳ 明朝" w:hAnsi="ＭＳ 明朝" w:hint="eastAsia"/>
        </w:rPr>
        <w:t>いたし</w:t>
      </w:r>
      <w:r w:rsidR="002F3AE2" w:rsidRPr="00380E46">
        <w:rPr>
          <w:rFonts w:ascii="ＭＳ 明朝" w:eastAsia="ＭＳ 明朝" w:hAnsi="ＭＳ 明朝" w:hint="eastAsia"/>
        </w:rPr>
        <w:t>ません</w:t>
      </w:r>
      <w:r w:rsidR="00F80120" w:rsidRPr="00380E46">
        <w:rPr>
          <w:rFonts w:ascii="ＭＳ 明朝" w:eastAsia="ＭＳ 明朝" w:hAnsi="ＭＳ 明朝" w:hint="eastAsia"/>
        </w:rPr>
        <w:t>が、</w:t>
      </w:r>
      <w:r w:rsidR="00F21C3B" w:rsidRPr="00380E46">
        <w:rPr>
          <w:rFonts w:ascii="ＭＳ 明朝" w:eastAsia="ＭＳ 明朝" w:hAnsi="ＭＳ 明朝" w:hint="eastAsia"/>
        </w:rPr>
        <w:t>厚生労働科学研究費補助金の</w:t>
      </w:r>
      <w:r w:rsidR="00315501" w:rsidRPr="00380E46">
        <w:rPr>
          <w:rFonts w:ascii="ＭＳ 明朝" w:eastAsia="ＭＳ 明朝" w:hAnsi="ＭＳ 明朝" w:hint="eastAsia"/>
        </w:rPr>
        <w:t>報告書として公表し、</w:t>
      </w:r>
      <w:r w:rsidR="00F80120" w:rsidRPr="00380E46">
        <w:rPr>
          <w:rFonts w:ascii="ＭＳ 明朝" w:eastAsia="ＭＳ 明朝" w:hAnsi="ＭＳ 明朝" w:hint="eastAsia"/>
        </w:rPr>
        <w:t>薬事行政</w:t>
      </w:r>
      <w:r w:rsidR="006D4FBF" w:rsidRPr="00380E46">
        <w:rPr>
          <w:rFonts w:ascii="ＭＳ 明朝" w:eastAsia="ＭＳ 明朝" w:hAnsi="ＭＳ 明朝" w:hint="eastAsia"/>
        </w:rPr>
        <w:t>等の資料として</w:t>
      </w:r>
      <w:r w:rsidR="00F80120" w:rsidRPr="00380E46">
        <w:rPr>
          <w:rFonts w:ascii="ＭＳ 明朝" w:eastAsia="ＭＳ 明朝" w:hAnsi="ＭＳ 明朝" w:hint="eastAsia"/>
        </w:rPr>
        <w:t>使用される場合もあることを</w:t>
      </w:r>
      <w:r w:rsidR="00982DB0" w:rsidRPr="00380E46">
        <w:rPr>
          <w:rFonts w:ascii="ＭＳ 明朝" w:eastAsia="ＭＳ 明朝" w:hAnsi="ＭＳ 明朝" w:hint="eastAsia"/>
        </w:rPr>
        <w:t>ご理解いただきます</w:t>
      </w:r>
      <w:r w:rsidR="00F80120" w:rsidRPr="00380E46">
        <w:rPr>
          <w:rFonts w:ascii="ＭＳ 明朝" w:eastAsia="ＭＳ 明朝" w:hAnsi="ＭＳ 明朝" w:hint="eastAsia"/>
        </w:rPr>
        <w:t>と幸いです</w:t>
      </w:r>
      <w:r w:rsidR="002F3AE2" w:rsidRPr="00380E46">
        <w:rPr>
          <w:rFonts w:ascii="ＭＳ 明朝" w:eastAsia="ＭＳ 明朝" w:hAnsi="ＭＳ 明朝" w:hint="eastAsia"/>
        </w:rPr>
        <w:t>。</w:t>
      </w:r>
    </w:p>
    <w:p w14:paraId="723C4A06" w14:textId="77777777" w:rsidR="00F608BE" w:rsidRPr="00380E46" w:rsidRDefault="00F608BE" w:rsidP="002F3AE2">
      <w:pPr>
        <w:rPr>
          <w:rFonts w:ascii="ＭＳ 明朝" w:eastAsia="ＭＳ 明朝" w:hAnsi="ＭＳ 明朝"/>
          <w:u w:val="single"/>
        </w:rPr>
      </w:pPr>
    </w:p>
    <w:p w14:paraId="637715C3" w14:textId="2489E8D4" w:rsidR="0022145E" w:rsidRPr="00380E46" w:rsidRDefault="0022145E" w:rsidP="0022145E">
      <w:pPr>
        <w:ind w:firstLineChars="100" w:firstLine="210"/>
        <w:rPr>
          <w:rFonts w:ascii="ＭＳ 明朝" w:eastAsia="ＭＳ 明朝" w:hAnsi="ＭＳ 明朝"/>
        </w:rPr>
      </w:pPr>
      <w:r w:rsidRPr="00380E46">
        <w:rPr>
          <w:rFonts w:ascii="ＭＳ 明朝" w:eastAsia="ＭＳ 明朝" w:hAnsi="ＭＳ 明朝" w:hint="eastAsia"/>
          <w:color w:val="000000" w:themeColor="text1"/>
        </w:rPr>
        <w:t>誠に勝手ながら、</w:t>
      </w:r>
      <w:r w:rsidRPr="00380E46">
        <w:rPr>
          <w:rFonts w:ascii="ＭＳ 明朝" w:eastAsia="ＭＳ 明朝" w:hAnsi="ＭＳ 明朝"/>
          <w:color w:val="000000" w:themeColor="text1"/>
        </w:rPr>
        <w:t>回答</w:t>
      </w:r>
      <w:r w:rsidRPr="00380E46">
        <w:rPr>
          <w:rFonts w:ascii="ＭＳ 明朝" w:eastAsia="ＭＳ 明朝" w:hAnsi="ＭＳ 明朝" w:hint="eastAsia"/>
        </w:rPr>
        <w:t>期限は</w:t>
      </w:r>
      <w:r w:rsidRPr="00380E46">
        <w:rPr>
          <w:rFonts w:ascii="ＭＳ 明朝" w:eastAsia="ＭＳ 明朝" w:hAnsi="ＭＳ 明朝"/>
        </w:rPr>
        <w:t>令和6年（2024年）10月31日（</w:t>
      </w:r>
      <w:r w:rsidRPr="00380E46">
        <w:rPr>
          <w:rFonts w:ascii="ＭＳ 明朝" w:eastAsia="ＭＳ 明朝" w:hAnsi="ＭＳ 明朝" w:hint="eastAsia"/>
        </w:rPr>
        <w:t>木</w:t>
      </w:r>
      <w:r w:rsidRPr="00380E46">
        <w:rPr>
          <w:rFonts w:ascii="ＭＳ 明朝" w:eastAsia="ＭＳ 明朝" w:hAnsi="ＭＳ 明朝"/>
        </w:rPr>
        <w:t>）</w:t>
      </w:r>
      <w:r w:rsidRPr="00380E46">
        <w:rPr>
          <w:rFonts w:ascii="ＭＳ 明朝" w:eastAsia="ＭＳ 明朝" w:hAnsi="ＭＳ 明朝" w:hint="eastAsia"/>
        </w:rPr>
        <w:t>と</w:t>
      </w:r>
      <w:r w:rsidR="007D23CF" w:rsidRPr="00380E46">
        <w:rPr>
          <w:rFonts w:ascii="ＭＳ 明朝" w:eastAsia="ＭＳ 明朝" w:hAnsi="ＭＳ 明朝" w:hint="eastAsia"/>
        </w:rPr>
        <w:t>させていただ</w:t>
      </w:r>
      <w:r w:rsidR="0020050C" w:rsidRPr="00380E46">
        <w:rPr>
          <w:rFonts w:ascii="ＭＳ 明朝" w:eastAsia="ＭＳ 明朝" w:hAnsi="ＭＳ 明朝" w:hint="eastAsia"/>
        </w:rPr>
        <w:t>いております</w:t>
      </w:r>
      <w:r w:rsidRPr="00380E46">
        <w:rPr>
          <w:rFonts w:ascii="ＭＳ 明朝" w:eastAsia="ＭＳ 明朝" w:hAnsi="ＭＳ 明朝" w:hint="eastAsia"/>
        </w:rPr>
        <w:t>。</w:t>
      </w:r>
    </w:p>
    <w:p w14:paraId="1E90BB6F" w14:textId="77777777" w:rsidR="00F608BE" w:rsidRPr="00380E46" w:rsidRDefault="00F608BE" w:rsidP="00F701BE">
      <w:pPr>
        <w:ind w:firstLineChars="50" w:firstLine="105"/>
        <w:rPr>
          <w:rFonts w:ascii="ＭＳ 明朝" w:eastAsia="ＭＳ 明朝" w:hAnsi="ＭＳ 明朝"/>
        </w:rPr>
      </w:pPr>
    </w:p>
    <w:p w14:paraId="3AF7A7CD" w14:textId="6DABBA03" w:rsidR="007D23CF" w:rsidRPr="00380E46" w:rsidRDefault="00C1525D" w:rsidP="007D23CF">
      <w:pPr>
        <w:rPr>
          <w:rFonts w:ascii="ＭＳ 明朝" w:eastAsia="ＭＳ 明朝" w:hAnsi="ＭＳ 明朝"/>
          <w:szCs w:val="21"/>
        </w:rPr>
      </w:pPr>
      <w:r w:rsidRPr="00380E46">
        <w:rPr>
          <w:rFonts w:ascii="ＭＳ 明朝" w:eastAsia="ＭＳ 明朝" w:hAnsi="ＭＳ 明朝" w:hint="eastAsia"/>
        </w:rPr>
        <w:t xml:space="preserve">　</w:t>
      </w:r>
      <w:r w:rsidR="006D4FBF" w:rsidRPr="00380E46">
        <w:rPr>
          <w:rFonts w:ascii="ＭＳ 明朝" w:eastAsia="ＭＳ 明朝" w:hAnsi="ＭＳ 明朝" w:hint="eastAsia"/>
          <w:szCs w:val="21"/>
        </w:rPr>
        <w:t>ご多忙のところ</w:t>
      </w:r>
      <w:r w:rsidR="00F701BE" w:rsidRPr="00380E46">
        <w:rPr>
          <w:rFonts w:ascii="ＭＳ 明朝" w:eastAsia="ＭＳ 明朝" w:hAnsi="ＭＳ 明朝" w:hint="eastAsia"/>
        </w:rPr>
        <w:t>誠に恐縮ですが、本研究の趣旨をご理解いただき、</w:t>
      </w:r>
      <w:r w:rsidR="0065210C" w:rsidRPr="00380E46">
        <w:rPr>
          <w:rFonts w:ascii="ＭＳ 明朝" w:eastAsia="ＭＳ 明朝" w:hAnsi="ＭＳ 明朝" w:hint="eastAsia"/>
        </w:rPr>
        <w:t>ぜひとも</w:t>
      </w:r>
      <w:r w:rsidR="007D23CF" w:rsidRPr="00380E46">
        <w:rPr>
          <w:rFonts w:ascii="ＭＳ 明朝" w:eastAsia="ＭＳ 明朝" w:hAnsi="ＭＳ 明朝" w:hint="eastAsia"/>
          <w:szCs w:val="21"/>
        </w:rPr>
        <w:t>事例</w:t>
      </w:r>
      <w:r w:rsidR="00982DB0" w:rsidRPr="00380E46">
        <w:rPr>
          <w:rFonts w:ascii="ＭＳ 明朝" w:eastAsia="ＭＳ 明朝" w:hAnsi="ＭＳ 明朝" w:hint="eastAsia"/>
          <w:szCs w:val="21"/>
        </w:rPr>
        <w:t>調査</w:t>
      </w:r>
      <w:r w:rsidR="007D23CF" w:rsidRPr="00380E46">
        <w:rPr>
          <w:rFonts w:ascii="ＭＳ 明朝" w:eastAsia="ＭＳ 明朝" w:hAnsi="ＭＳ 明朝" w:hint="eastAsia"/>
          <w:szCs w:val="21"/>
        </w:rPr>
        <w:t>へのご協力をお願い申し上げます。</w:t>
      </w:r>
    </w:p>
    <w:p w14:paraId="072D0A77" w14:textId="0E5BC279" w:rsidR="001B7D35" w:rsidRPr="00380E46" w:rsidRDefault="001B7D35" w:rsidP="007D23CF">
      <w:pPr>
        <w:rPr>
          <w:rFonts w:ascii="ＭＳ 明朝" w:eastAsia="ＭＳ 明朝" w:hAnsi="ＭＳ 明朝"/>
          <w:szCs w:val="21"/>
        </w:rPr>
      </w:pPr>
      <w:bookmarkStart w:id="0" w:name="_Hlk173924111"/>
    </w:p>
    <w:p w14:paraId="65F71DAB" w14:textId="71406529" w:rsidR="001B7D35" w:rsidRPr="00380E46" w:rsidRDefault="00056747" w:rsidP="001B7D35">
      <w:pPr>
        <w:pStyle w:val="p1"/>
        <w:rPr>
          <w:rFonts w:ascii="ＭＳ 明朝" w:eastAsia="ＭＳ 明朝" w:hAnsi="ＭＳ 明朝"/>
          <w:color w:val="FF0000"/>
          <w:sz w:val="21"/>
          <w:szCs w:val="21"/>
        </w:rPr>
      </w:pPr>
      <w:r w:rsidRPr="00380E46">
        <w:rPr>
          <w:rFonts w:ascii="ＭＳ 明朝" w:eastAsia="ＭＳ 明朝" w:hAnsi="ＭＳ 明朝"/>
          <w:noProof/>
          <w:color w:val="FF0000"/>
          <w:szCs w:val="21"/>
        </w:rPr>
        <w:drawing>
          <wp:anchor distT="0" distB="0" distL="114300" distR="114300" simplePos="0" relativeHeight="251659264" behindDoc="0" locked="0" layoutInCell="1" allowOverlap="1" wp14:anchorId="791A9D42" wp14:editId="6D8C91DC">
            <wp:simplePos x="0" y="0"/>
            <wp:positionH relativeFrom="column">
              <wp:posOffset>3774185</wp:posOffset>
            </wp:positionH>
            <wp:positionV relativeFrom="paragraph">
              <wp:posOffset>186926</wp:posOffset>
            </wp:positionV>
            <wp:extent cx="895350" cy="8953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5EF" w:rsidRPr="00380E46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回答用</w:t>
      </w:r>
      <w:r w:rsidR="001B7D35" w:rsidRPr="00380E46">
        <w:rPr>
          <w:rFonts w:ascii="ＭＳ 明朝" w:eastAsia="ＭＳ 明朝" w:hAnsi="ＭＳ 明朝"/>
          <w:color w:val="000000" w:themeColor="text1"/>
          <w:sz w:val="21"/>
          <w:szCs w:val="21"/>
        </w:rPr>
        <w:t>URL</w:t>
      </w:r>
      <w:r w:rsidR="001B7D35" w:rsidRPr="00380E46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：</w:t>
      </w:r>
      <w:r w:rsidR="001B7D35" w:rsidRPr="00380E46">
        <w:rPr>
          <w:rFonts w:ascii="ＭＳ 明朝" w:eastAsia="ＭＳ 明朝" w:hAnsi="ＭＳ 明朝"/>
          <w:color w:val="FF0000"/>
          <w:sz w:val="21"/>
          <w:szCs w:val="21"/>
        </w:rPr>
        <w:tab/>
      </w:r>
      <w:r w:rsidR="001B7D35" w:rsidRPr="00380E46">
        <w:rPr>
          <w:rFonts w:ascii="ＭＳ 明朝" w:eastAsia="ＭＳ 明朝" w:hAnsi="ＭＳ 明朝"/>
          <w:color w:val="FF0000"/>
          <w:sz w:val="21"/>
          <w:szCs w:val="21"/>
        </w:rPr>
        <w:tab/>
      </w:r>
      <w:r w:rsidR="001B7D35" w:rsidRPr="00380E46">
        <w:rPr>
          <w:rFonts w:ascii="ＭＳ 明朝" w:eastAsia="ＭＳ 明朝" w:hAnsi="ＭＳ 明朝"/>
          <w:color w:val="FF0000"/>
          <w:sz w:val="21"/>
          <w:szCs w:val="21"/>
        </w:rPr>
        <w:tab/>
      </w:r>
      <w:r w:rsidR="001B7D35" w:rsidRPr="00380E46">
        <w:rPr>
          <w:rFonts w:ascii="ＭＳ 明朝" w:eastAsia="ＭＳ 明朝" w:hAnsi="ＭＳ 明朝"/>
          <w:color w:val="FF0000"/>
          <w:sz w:val="21"/>
          <w:szCs w:val="21"/>
        </w:rPr>
        <w:tab/>
      </w:r>
      <w:r w:rsidR="001B7D35" w:rsidRPr="00380E46">
        <w:rPr>
          <w:rFonts w:ascii="ＭＳ 明朝" w:eastAsia="ＭＳ 明朝" w:hAnsi="ＭＳ 明朝"/>
          <w:color w:val="FF0000"/>
          <w:sz w:val="21"/>
          <w:szCs w:val="21"/>
        </w:rPr>
        <w:tab/>
      </w:r>
      <w:r w:rsidR="001B7D35" w:rsidRPr="00380E46">
        <w:rPr>
          <w:rFonts w:ascii="ＭＳ 明朝" w:eastAsia="ＭＳ 明朝" w:hAnsi="ＭＳ 明朝"/>
          <w:color w:val="FF0000"/>
          <w:sz w:val="21"/>
          <w:szCs w:val="21"/>
        </w:rPr>
        <w:tab/>
      </w:r>
      <w:r w:rsidR="001B7D35" w:rsidRPr="00380E46">
        <w:rPr>
          <w:rFonts w:ascii="ＭＳ 明朝" w:eastAsia="ＭＳ 明朝" w:hAnsi="ＭＳ 明朝"/>
          <w:color w:val="FF0000"/>
          <w:sz w:val="21"/>
          <w:szCs w:val="21"/>
        </w:rPr>
        <w:tab/>
      </w:r>
    </w:p>
    <w:p w14:paraId="1E6852B3" w14:textId="77777777" w:rsidR="001D7730" w:rsidRPr="00380E46" w:rsidRDefault="00000000" w:rsidP="001D7730">
      <w:pPr>
        <w:pStyle w:val="p1"/>
        <w:rPr>
          <w:rFonts w:ascii="ＭＳ 明朝" w:eastAsia="ＭＳ 明朝" w:hAnsi="ＭＳ 明朝" w:cs="Arial"/>
          <w:color w:val="222222"/>
          <w:sz w:val="21"/>
          <w:szCs w:val="21"/>
          <w:shd w:val="clear" w:color="auto" w:fill="FFFFFF"/>
        </w:rPr>
      </w:pPr>
      <w:hyperlink r:id="rId8" w:history="1">
        <w:r w:rsidR="001B7D35" w:rsidRPr="00380E46">
          <w:rPr>
            <w:rStyle w:val="a8"/>
            <w:rFonts w:ascii="ＭＳ 明朝" w:eastAsia="ＭＳ 明朝" w:hAnsi="ＭＳ 明朝" w:cs="Arial"/>
            <w:sz w:val="21"/>
            <w:szCs w:val="21"/>
            <w:shd w:val="clear" w:color="auto" w:fill="FFFFFF"/>
          </w:rPr>
          <w:t>https://forms.gle/HLmSahQpoCwDDn4TA</w:t>
        </w:r>
      </w:hyperlink>
      <w:r w:rsidR="001B7D35" w:rsidRPr="00380E46">
        <w:rPr>
          <w:rFonts w:ascii="ＭＳ 明朝" w:eastAsia="ＭＳ 明朝" w:hAnsi="ＭＳ 明朝" w:cs="Arial"/>
          <w:color w:val="222222"/>
          <w:sz w:val="21"/>
          <w:szCs w:val="21"/>
          <w:shd w:val="clear" w:color="auto" w:fill="FFFFFF"/>
        </w:rPr>
        <w:tab/>
      </w:r>
      <w:r w:rsidR="001B7D35" w:rsidRPr="00380E46">
        <w:rPr>
          <w:rFonts w:ascii="ＭＳ 明朝" w:eastAsia="ＭＳ 明朝" w:hAnsi="ＭＳ 明朝" w:cs="Arial"/>
          <w:color w:val="222222"/>
          <w:sz w:val="21"/>
          <w:szCs w:val="21"/>
          <w:shd w:val="clear" w:color="auto" w:fill="FFFFFF"/>
        </w:rPr>
        <w:tab/>
      </w:r>
      <w:r w:rsidR="001B7D35" w:rsidRPr="00380E46">
        <w:rPr>
          <w:rFonts w:ascii="ＭＳ 明朝" w:eastAsia="ＭＳ 明朝" w:hAnsi="ＭＳ 明朝" w:cs="Arial"/>
          <w:color w:val="222222"/>
          <w:sz w:val="21"/>
          <w:szCs w:val="21"/>
          <w:shd w:val="clear" w:color="auto" w:fill="FFFFFF"/>
        </w:rPr>
        <w:tab/>
      </w:r>
      <w:bookmarkEnd w:id="0"/>
    </w:p>
    <w:p w14:paraId="68C6B70D" w14:textId="77777777" w:rsidR="001D7730" w:rsidRPr="00380E46" w:rsidRDefault="001D7730" w:rsidP="001D7730">
      <w:pPr>
        <w:pStyle w:val="p1"/>
        <w:rPr>
          <w:rFonts w:ascii="ＭＳ 明朝" w:eastAsia="ＭＳ 明朝" w:hAnsi="ＭＳ 明朝" w:cs="Arial"/>
          <w:color w:val="222222"/>
          <w:sz w:val="21"/>
          <w:szCs w:val="21"/>
          <w:shd w:val="clear" w:color="auto" w:fill="FFFFFF"/>
        </w:rPr>
      </w:pPr>
    </w:p>
    <w:p w14:paraId="3F9F918A" w14:textId="77777777" w:rsidR="001D7730" w:rsidRPr="00380E46" w:rsidRDefault="008E31AF" w:rsidP="001D7730">
      <w:pPr>
        <w:pStyle w:val="p1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380E46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添付：</w:t>
      </w:r>
    </w:p>
    <w:p w14:paraId="1FE05510" w14:textId="77777777" w:rsidR="001D7730" w:rsidRPr="00380E46" w:rsidRDefault="008E31AF" w:rsidP="001D7730">
      <w:pPr>
        <w:pStyle w:val="p1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380E46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・</w:t>
      </w:r>
      <w:r w:rsidR="0021099D" w:rsidRPr="00380E46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事例</w:t>
      </w:r>
      <w:r w:rsidR="00982DB0" w:rsidRPr="00380E46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調査票</w:t>
      </w:r>
    </w:p>
    <w:p w14:paraId="22828669" w14:textId="632BBC36" w:rsidR="008E31AF" w:rsidRPr="00380E46" w:rsidRDefault="0021099D" w:rsidP="001D7730">
      <w:pPr>
        <w:pStyle w:val="p1"/>
        <w:rPr>
          <w:rFonts w:ascii="ＭＳ 明朝" w:eastAsia="ＭＳ 明朝" w:hAnsi="ＭＳ 明朝"/>
          <w:color w:val="000000" w:themeColor="text1"/>
          <w:sz w:val="21"/>
          <w:szCs w:val="21"/>
          <w:u w:val="single"/>
        </w:rPr>
      </w:pPr>
      <w:r w:rsidRPr="00380E46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・貢献事例の記載例</w:t>
      </w:r>
    </w:p>
    <w:p w14:paraId="260EC801" w14:textId="3105D4AB" w:rsidR="00A7439B" w:rsidRPr="00380E46" w:rsidRDefault="00A7439B" w:rsidP="001B7D35">
      <w:pPr>
        <w:spacing w:line="200" w:lineRule="exact"/>
        <w:jc w:val="left"/>
        <w:rPr>
          <w:rFonts w:ascii="ＭＳ 明朝" w:eastAsia="ＭＳ 明朝" w:hAnsi="ＭＳ 明朝"/>
        </w:rPr>
      </w:pPr>
    </w:p>
    <w:p w14:paraId="2EF26FB1" w14:textId="492279D7" w:rsidR="006D4FBF" w:rsidRPr="00380E46" w:rsidRDefault="006D4FBF" w:rsidP="006D4FBF">
      <w:pPr>
        <w:wordWrap w:val="0"/>
        <w:jc w:val="right"/>
        <w:rPr>
          <w:rFonts w:ascii="ＭＳ 明朝" w:eastAsia="ＭＳ 明朝" w:hAnsi="ＭＳ 明朝"/>
        </w:rPr>
      </w:pPr>
      <w:r w:rsidRPr="00380E46">
        <w:rPr>
          <w:rFonts w:ascii="ＭＳ 明朝" w:eastAsia="ＭＳ 明朝" w:hAnsi="ＭＳ 明朝" w:hint="eastAsia"/>
        </w:rPr>
        <w:t>問い合わせ先：神戸大学医学部附属病院薬剤部</w:t>
      </w:r>
      <w:r w:rsidR="0022145E" w:rsidRPr="00380E46">
        <w:rPr>
          <w:rFonts w:ascii="ＭＳ 明朝" w:eastAsia="ＭＳ 明朝" w:hAnsi="ＭＳ 明朝" w:hint="eastAsia"/>
        </w:rPr>
        <w:t>内</w:t>
      </w:r>
      <w:r w:rsidRPr="00380E46">
        <w:rPr>
          <w:rFonts w:ascii="ＭＳ 明朝" w:eastAsia="ＭＳ 明朝" w:hAnsi="ＭＳ 明朝" w:hint="eastAsia"/>
        </w:rPr>
        <w:t xml:space="preserve">　</w:t>
      </w:r>
      <w:r w:rsidR="0041293A" w:rsidRPr="00380E46">
        <w:rPr>
          <w:rFonts w:ascii="ＭＳ 明朝" w:eastAsia="ＭＳ 明朝" w:hAnsi="ＭＳ 明朝" w:hint="eastAsia"/>
        </w:rPr>
        <w:t>厚労科研</w:t>
      </w:r>
      <w:r w:rsidRPr="00380E46">
        <w:rPr>
          <w:rFonts w:ascii="ＭＳ 明朝" w:eastAsia="ＭＳ 明朝" w:hAnsi="ＭＳ 明朝" w:hint="eastAsia"/>
        </w:rPr>
        <w:t>事務局</w:t>
      </w:r>
    </w:p>
    <w:p w14:paraId="485D46C7" w14:textId="3239CE2C" w:rsidR="006D4FBF" w:rsidRPr="00380E46" w:rsidRDefault="006D4FBF" w:rsidP="00430A7F">
      <w:pPr>
        <w:jc w:val="right"/>
        <w:rPr>
          <w:rFonts w:ascii="ＭＳ 明朝" w:eastAsia="ＭＳ 明朝" w:hAnsi="ＭＳ 明朝"/>
        </w:rPr>
      </w:pPr>
      <w:r w:rsidRPr="00380E46">
        <w:rPr>
          <w:rFonts w:ascii="ＭＳ 明朝" w:eastAsia="ＭＳ 明朝" w:hAnsi="ＭＳ 明朝"/>
        </w:rPr>
        <w:t>hisyo@med.kobe-u.ac.jp</w:t>
      </w:r>
    </w:p>
    <w:sectPr w:rsidR="006D4FBF" w:rsidRPr="00380E46" w:rsidSect="001D773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9CF0" w14:textId="77777777" w:rsidR="0005723D" w:rsidRDefault="0005723D" w:rsidP="00295ECF">
      <w:r>
        <w:separator/>
      </w:r>
    </w:p>
  </w:endnote>
  <w:endnote w:type="continuationSeparator" w:id="0">
    <w:p w14:paraId="09B82C52" w14:textId="77777777" w:rsidR="0005723D" w:rsidRDefault="0005723D" w:rsidP="0029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527F" w14:textId="77777777" w:rsidR="0005723D" w:rsidRDefault="0005723D" w:rsidP="00295ECF">
      <w:r>
        <w:separator/>
      </w:r>
    </w:p>
  </w:footnote>
  <w:footnote w:type="continuationSeparator" w:id="0">
    <w:p w14:paraId="4197EE38" w14:textId="77777777" w:rsidR="0005723D" w:rsidRDefault="0005723D" w:rsidP="00295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9321E"/>
    <w:multiLevelType w:val="hybridMultilevel"/>
    <w:tmpl w:val="D500EB5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5B206FA"/>
    <w:multiLevelType w:val="hybridMultilevel"/>
    <w:tmpl w:val="BCEC4192"/>
    <w:lvl w:ilvl="0" w:tplc="82EC28FE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33584057">
    <w:abstractNumId w:val="1"/>
  </w:num>
  <w:num w:numId="2" w16cid:durableId="182782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16"/>
    <w:rsid w:val="00001127"/>
    <w:rsid w:val="0003208B"/>
    <w:rsid w:val="000323CD"/>
    <w:rsid w:val="000428BE"/>
    <w:rsid w:val="00052E02"/>
    <w:rsid w:val="00055FF8"/>
    <w:rsid w:val="00056747"/>
    <w:rsid w:val="0005723D"/>
    <w:rsid w:val="0007005F"/>
    <w:rsid w:val="00070534"/>
    <w:rsid w:val="000A63B3"/>
    <w:rsid w:val="000B5BE2"/>
    <w:rsid w:val="000B5F9F"/>
    <w:rsid w:val="000D751E"/>
    <w:rsid w:val="000F0BAC"/>
    <w:rsid w:val="00112E3E"/>
    <w:rsid w:val="001149F0"/>
    <w:rsid w:val="00153E1F"/>
    <w:rsid w:val="00161595"/>
    <w:rsid w:val="001B1797"/>
    <w:rsid w:val="001B7D35"/>
    <w:rsid w:val="001D11A8"/>
    <w:rsid w:val="001D17C7"/>
    <w:rsid w:val="001D7730"/>
    <w:rsid w:val="0020050C"/>
    <w:rsid w:val="002021FA"/>
    <w:rsid w:val="00206342"/>
    <w:rsid w:val="0021099D"/>
    <w:rsid w:val="00214473"/>
    <w:rsid w:val="0022145E"/>
    <w:rsid w:val="00234125"/>
    <w:rsid w:val="00260D29"/>
    <w:rsid w:val="002663EF"/>
    <w:rsid w:val="00295ECF"/>
    <w:rsid w:val="002C02A7"/>
    <w:rsid w:val="002D6384"/>
    <w:rsid w:val="002E1095"/>
    <w:rsid w:val="002E2341"/>
    <w:rsid w:val="002F1D16"/>
    <w:rsid w:val="002F3AE2"/>
    <w:rsid w:val="00315501"/>
    <w:rsid w:val="00324AED"/>
    <w:rsid w:val="003618C1"/>
    <w:rsid w:val="00370EEF"/>
    <w:rsid w:val="00380E46"/>
    <w:rsid w:val="00397DD5"/>
    <w:rsid w:val="003A2CCB"/>
    <w:rsid w:val="003A50AB"/>
    <w:rsid w:val="003B3291"/>
    <w:rsid w:val="003B3804"/>
    <w:rsid w:val="003D0403"/>
    <w:rsid w:val="003F0164"/>
    <w:rsid w:val="003F27C1"/>
    <w:rsid w:val="0040551A"/>
    <w:rsid w:val="004059A3"/>
    <w:rsid w:val="0041293A"/>
    <w:rsid w:val="00426AE7"/>
    <w:rsid w:val="00430A7F"/>
    <w:rsid w:val="0045355A"/>
    <w:rsid w:val="0045495C"/>
    <w:rsid w:val="0046348C"/>
    <w:rsid w:val="00464115"/>
    <w:rsid w:val="00465BFB"/>
    <w:rsid w:val="004E228E"/>
    <w:rsid w:val="004F409F"/>
    <w:rsid w:val="00506D6C"/>
    <w:rsid w:val="00513AC5"/>
    <w:rsid w:val="00536CE1"/>
    <w:rsid w:val="005432E6"/>
    <w:rsid w:val="00550D39"/>
    <w:rsid w:val="005523CB"/>
    <w:rsid w:val="005C5F82"/>
    <w:rsid w:val="0060411C"/>
    <w:rsid w:val="00637799"/>
    <w:rsid w:val="0065210C"/>
    <w:rsid w:val="006D4009"/>
    <w:rsid w:val="006D4FBF"/>
    <w:rsid w:val="006E232F"/>
    <w:rsid w:val="006F45F3"/>
    <w:rsid w:val="00701622"/>
    <w:rsid w:val="0070193E"/>
    <w:rsid w:val="00743BF4"/>
    <w:rsid w:val="00764AA0"/>
    <w:rsid w:val="007650CF"/>
    <w:rsid w:val="00782352"/>
    <w:rsid w:val="007A12BF"/>
    <w:rsid w:val="007C77BE"/>
    <w:rsid w:val="007D223F"/>
    <w:rsid w:val="007D23CF"/>
    <w:rsid w:val="007D568A"/>
    <w:rsid w:val="007E66B0"/>
    <w:rsid w:val="007E68C9"/>
    <w:rsid w:val="008022F7"/>
    <w:rsid w:val="0081671A"/>
    <w:rsid w:val="0082058C"/>
    <w:rsid w:val="00825696"/>
    <w:rsid w:val="00853357"/>
    <w:rsid w:val="00861438"/>
    <w:rsid w:val="0087567D"/>
    <w:rsid w:val="0089239E"/>
    <w:rsid w:val="008A1162"/>
    <w:rsid w:val="008A30BC"/>
    <w:rsid w:val="008B6170"/>
    <w:rsid w:val="008D739B"/>
    <w:rsid w:val="008E31AF"/>
    <w:rsid w:val="00913AD7"/>
    <w:rsid w:val="00927A5F"/>
    <w:rsid w:val="009315D9"/>
    <w:rsid w:val="00934951"/>
    <w:rsid w:val="00956154"/>
    <w:rsid w:val="009828BB"/>
    <w:rsid w:val="009828F7"/>
    <w:rsid w:val="00982DB0"/>
    <w:rsid w:val="009835EF"/>
    <w:rsid w:val="009A5606"/>
    <w:rsid w:val="009B4E0E"/>
    <w:rsid w:val="009B6E45"/>
    <w:rsid w:val="009E7934"/>
    <w:rsid w:val="00A003DB"/>
    <w:rsid w:val="00A24582"/>
    <w:rsid w:val="00A31139"/>
    <w:rsid w:val="00A313C7"/>
    <w:rsid w:val="00A62A02"/>
    <w:rsid w:val="00A7439B"/>
    <w:rsid w:val="00A85755"/>
    <w:rsid w:val="00A878B2"/>
    <w:rsid w:val="00A940E6"/>
    <w:rsid w:val="00A97A94"/>
    <w:rsid w:val="00AA76F5"/>
    <w:rsid w:val="00AC4B23"/>
    <w:rsid w:val="00AE0DF5"/>
    <w:rsid w:val="00AE35D8"/>
    <w:rsid w:val="00AE72D4"/>
    <w:rsid w:val="00B01269"/>
    <w:rsid w:val="00B03E34"/>
    <w:rsid w:val="00B12328"/>
    <w:rsid w:val="00B23AE4"/>
    <w:rsid w:val="00B6292D"/>
    <w:rsid w:val="00B64922"/>
    <w:rsid w:val="00B655A4"/>
    <w:rsid w:val="00B66B8B"/>
    <w:rsid w:val="00B968CC"/>
    <w:rsid w:val="00BF2379"/>
    <w:rsid w:val="00BF6FA3"/>
    <w:rsid w:val="00C1525D"/>
    <w:rsid w:val="00C37500"/>
    <w:rsid w:val="00C516C5"/>
    <w:rsid w:val="00C576AF"/>
    <w:rsid w:val="00C6408A"/>
    <w:rsid w:val="00CB39D3"/>
    <w:rsid w:val="00CB5405"/>
    <w:rsid w:val="00CC2A74"/>
    <w:rsid w:val="00CE2701"/>
    <w:rsid w:val="00CE2BE1"/>
    <w:rsid w:val="00D44375"/>
    <w:rsid w:val="00D65992"/>
    <w:rsid w:val="00D84CFA"/>
    <w:rsid w:val="00D9458F"/>
    <w:rsid w:val="00D970D9"/>
    <w:rsid w:val="00DB3AD9"/>
    <w:rsid w:val="00E652A9"/>
    <w:rsid w:val="00E768F6"/>
    <w:rsid w:val="00EA65E1"/>
    <w:rsid w:val="00EF66D6"/>
    <w:rsid w:val="00F04EFC"/>
    <w:rsid w:val="00F21C3B"/>
    <w:rsid w:val="00F547F2"/>
    <w:rsid w:val="00F608BE"/>
    <w:rsid w:val="00F668FC"/>
    <w:rsid w:val="00F701BE"/>
    <w:rsid w:val="00F73B8A"/>
    <w:rsid w:val="00F764D8"/>
    <w:rsid w:val="00F76973"/>
    <w:rsid w:val="00F80120"/>
    <w:rsid w:val="00F86198"/>
    <w:rsid w:val="00FA42A7"/>
    <w:rsid w:val="00FA63EB"/>
    <w:rsid w:val="00FE087F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48789"/>
  <w15:chartTrackingRefBased/>
  <w15:docId w15:val="{C9CD7FF4-6707-4942-B270-3039FA5D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ECF"/>
  </w:style>
  <w:style w:type="paragraph" w:styleId="a6">
    <w:name w:val="footer"/>
    <w:basedOn w:val="a"/>
    <w:link w:val="a7"/>
    <w:uiPriority w:val="99"/>
    <w:unhideWhenUsed/>
    <w:rsid w:val="00295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ECF"/>
  </w:style>
  <w:style w:type="character" w:styleId="a8">
    <w:name w:val="Hyperlink"/>
    <w:basedOn w:val="a0"/>
    <w:uiPriority w:val="99"/>
    <w:unhideWhenUsed/>
    <w:rsid w:val="00A7439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7439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7439B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D4437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C5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C5F82"/>
    <w:rPr>
      <w:rFonts w:asciiTheme="majorHAnsi" w:eastAsiaTheme="majorEastAsia" w:hAnsiTheme="majorHAnsi" w:cstheme="majorBidi"/>
      <w:sz w:val="18"/>
      <w:szCs w:val="18"/>
    </w:rPr>
  </w:style>
  <w:style w:type="paragraph" w:customStyle="1" w:styleId="p1">
    <w:name w:val="p1"/>
    <w:basedOn w:val="a"/>
    <w:rsid w:val="005523CB"/>
    <w:pPr>
      <w:widowControl/>
      <w:jc w:val="left"/>
    </w:pPr>
    <w:rPr>
      <w:rFonts w:ascii="Helvetica" w:hAnsi="Helvetica" w:cs="Times New Roman"/>
      <w:color w:val="4787FF"/>
      <w:kern w:val="0"/>
      <w:sz w:val="18"/>
      <w:szCs w:val="18"/>
    </w:rPr>
  </w:style>
  <w:style w:type="character" w:customStyle="1" w:styleId="s1">
    <w:name w:val="s1"/>
    <w:basedOn w:val="a0"/>
    <w:rsid w:val="005523CB"/>
    <w:rPr>
      <w:u w:val="single"/>
    </w:rPr>
  </w:style>
  <w:style w:type="paragraph" w:styleId="ad">
    <w:name w:val="Revision"/>
    <w:hidden/>
    <w:uiPriority w:val="99"/>
    <w:semiHidden/>
    <w:rsid w:val="003F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LmSahQpoCwDDn4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ふる まさ</dc:creator>
  <cp:keywords/>
  <dc:description/>
  <cp:lastModifiedBy>直樹 近藤</cp:lastModifiedBy>
  <cp:revision>2</cp:revision>
  <cp:lastPrinted>2024-08-23T05:21:00Z</cp:lastPrinted>
  <dcterms:created xsi:type="dcterms:W3CDTF">2024-09-23T04:03:00Z</dcterms:created>
  <dcterms:modified xsi:type="dcterms:W3CDTF">2024-09-23T04:03:00Z</dcterms:modified>
</cp:coreProperties>
</file>